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DE990" w14:textId="77777777" w:rsidR="00905E0C" w:rsidRPr="00CE6F15" w:rsidRDefault="00905E0C" w:rsidP="00905E0C">
      <w:pPr>
        <w:jc w:val="center"/>
        <w:rPr>
          <w:rFonts w:cs="Arial"/>
          <w:b/>
          <w:u w:val="single"/>
          <w:lang w:val="es-MX"/>
        </w:rPr>
      </w:pPr>
      <w:r w:rsidRPr="00CE6F15">
        <w:rPr>
          <w:rFonts w:cs="Arial"/>
          <w:b/>
          <w:u w:val="single"/>
          <w:lang w:val="es-MX"/>
        </w:rPr>
        <w:t>“LISTA DE ACUERDOS EXPEDIENTES NONES”</w:t>
      </w:r>
    </w:p>
    <w:p w14:paraId="40861600" w14:textId="77777777" w:rsidR="00905E0C" w:rsidRPr="00CE6F15" w:rsidRDefault="00905E0C" w:rsidP="00905E0C">
      <w:pPr>
        <w:jc w:val="center"/>
        <w:rPr>
          <w:rFonts w:cs="Arial"/>
          <w:b/>
          <w:u w:val="single"/>
          <w:lang w:val="es-MX"/>
        </w:rPr>
      </w:pPr>
    </w:p>
    <w:p w14:paraId="700C36CF" w14:textId="77777777" w:rsidR="00905E0C" w:rsidRDefault="00905E0C" w:rsidP="00905E0C">
      <w:pPr>
        <w:jc w:val="both"/>
        <w:rPr>
          <w:rFonts w:cs="Arial"/>
          <w:b/>
          <w:lang w:val="es-MX"/>
        </w:rPr>
      </w:pPr>
    </w:p>
    <w:p w14:paraId="7306CBEC" w14:textId="5F378593" w:rsidR="00905E0C" w:rsidRPr="00CE6F15" w:rsidRDefault="00905E0C" w:rsidP="00905E0C">
      <w:pPr>
        <w:jc w:val="both"/>
        <w:rPr>
          <w:rFonts w:cs="Arial"/>
          <w:b/>
          <w:lang w:val="es-MX"/>
        </w:rPr>
      </w:pPr>
      <w:r w:rsidRPr="00CE6F15">
        <w:rPr>
          <w:rFonts w:cs="Arial"/>
          <w:b/>
          <w:lang w:val="es-MX"/>
        </w:rPr>
        <w:t>1.- TJA/4ªSERA/JRAEM-005/2022 PRINCIPAL</w:t>
      </w:r>
    </w:p>
    <w:p w14:paraId="66CA1957" w14:textId="77777777" w:rsidR="00905E0C" w:rsidRPr="00CE6F15" w:rsidRDefault="00905E0C" w:rsidP="00905E0C">
      <w:pPr>
        <w:jc w:val="both"/>
        <w:rPr>
          <w:rFonts w:cs="Arial"/>
          <w:bCs/>
          <w:lang w:val="es-MX"/>
        </w:rPr>
      </w:pPr>
      <w:r w:rsidRPr="00CE6F15">
        <w:rPr>
          <w:rFonts w:cs="Arial"/>
          <w:bCs/>
          <w:lang w:val="es-MX"/>
        </w:rPr>
        <w:t>VICENTE ALFREDO RAMOS ORTEGA</w:t>
      </w:r>
    </w:p>
    <w:p w14:paraId="723AFB24" w14:textId="77777777" w:rsidR="00905E0C" w:rsidRPr="00CE6F15" w:rsidRDefault="00905E0C" w:rsidP="00905E0C">
      <w:pPr>
        <w:jc w:val="both"/>
        <w:rPr>
          <w:rFonts w:cs="Arial"/>
          <w:bCs/>
          <w:lang w:val="es-MX"/>
        </w:rPr>
      </w:pPr>
      <w:r w:rsidRPr="00CE6F15">
        <w:rPr>
          <w:rFonts w:cs="Arial"/>
          <w:bCs/>
          <w:lang w:val="es-MX"/>
        </w:rPr>
        <w:t>VS</w:t>
      </w:r>
    </w:p>
    <w:p w14:paraId="5BC17A6E" w14:textId="77777777" w:rsidR="00905E0C" w:rsidRPr="00CE6F15" w:rsidRDefault="00905E0C" w:rsidP="00905E0C">
      <w:pPr>
        <w:jc w:val="both"/>
        <w:rPr>
          <w:rFonts w:cs="Arial"/>
          <w:bCs/>
          <w:lang w:val="es-MX"/>
        </w:rPr>
      </w:pPr>
      <w:r w:rsidRPr="00CE6F15">
        <w:rPr>
          <w:rFonts w:cs="Arial"/>
          <w:bCs/>
          <w:lang w:val="es-MX"/>
        </w:rPr>
        <w:t>H. AYUNTAMIENTO CONSTITUCIONAL DE CUERNAVACA, MORELOS Y OTRO</w:t>
      </w:r>
    </w:p>
    <w:p w14:paraId="2882AC99" w14:textId="77777777" w:rsidR="00905E0C" w:rsidRPr="00CE6F15" w:rsidRDefault="00905E0C" w:rsidP="00905E0C">
      <w:pPr>
        <w:rPr>
          <w:rFonts w:cs="Arial"/>
          <w:b/>
          <w:lang w:val="es-MX"/>
        </w:rPr>
      </w:pPr>
    </w:p>
    <w:p w14:paraId="765EC67B" w14:textId="77777777" w:rsidR="00905E0C" w:rsidRDefault="00905E0C" w:rsidP="00905E0C">
      <w:pPr>
        <w:ind w:right="56"/>
        <w:jc w:val="both"/>
        <w:rPr>
          <w:rFonts w:cs="Arial"/>
          <w:b/>
          <w:lang w:val="es-MX"/>
        </w:rPr>
      </w:pPr>
    </w:p>
    <w:p w14:paraId="38242CDE" w14:textId="0F8181D7" w:rsidR="00905E0C" w:rsidRPr="00CE6F15" w:rsidRDefault="00905E0C" w:rsidP="00905E0C">
      <w:pPr>
        <w:ind w:right="56"/>
        <w:jc w:val="both"/>
        <w:rPr>
          <w:rFonts w:cs="Arial"/>
          <w:b/>
          <w:bCs/>
          <w:lang w:val="es-MX"/>
        </w:rPr>
      </w:pPr>
      <w:r w:rsidRPr="00CE6F15">
        <w:rPr>
          <w:rFonts w:cs="Arial"/>
          <w:b/>
          <w:lang w:val="es-MX"/>
        </w:rPr>
        <w:t xml:space="preserve">2.- </w:t>
      </w:r>
      <w:r w:rsidRPr="00CE6F15">
        <w:rPr>
          <w:rFonts w:cs="Arial"/>
          <w:b/>
          <w:bCs/>
          <w:lang w:val="es-MX"/>
        </w:rPr>
        <w:t xml:space="preserve">TJA/4ªSERA/JRAEM-003/2021 PRINCIPAL (CON CUADERNO AUXILIAR; Y RECURSO DE RECONSIDERACIÓN) </w:t>
      </w:r>
    </w:p>
    <w:p w14:paraId="5EDA1ED5" w14:textId="77777777" w:rsidR="00905E0C" w:rsidRPr="00CE6F15" w:rsidRDefault="00905E0C" w:rsidP="00905E0C">
      <w:pPr>
        <w:ind w:right="56"/>
        <w:jc w:val="both"/>
        <w:rPr>
          <w:rFonts w:cs="Arial"/>
          <w:lang w:val="es-MX"/>
        </w:rPr>
      </w:pPr>
      <w:r w:rsidRPr="00CE6F15">
        <w:rPr>
          <w:rFonts w:cs="Arial"/>
          <w:lang w:val="es-MX"/>
        </w:rPr>
        <w:t xml:space="preserve">SERGIO MARTÍNEZ </w:t>
      </w:r>
      <w:proofErr w:type="spellStart"/>
      <w:r w:rsidRPr="00CE6F15">
        <w:rPr>
          <w:rFonts w:cs="Arial"/>
          <w:lang w:val="es-MX"/>
        </w:rPr>
        <w:t>GARCES</w:t>
      </w:r>
      <w:proofErr w:type="spellEnd"/>
    </w:p>
    <w:p w14:paraId="70DDB794" w14:textId="77777777" w:rsidR="00905E0C" w:rsidRPr="00CE6F15" w:rsidRDefault="00905E0C" w:rsidP="00905E0C">
      <w:pPr>
        <w:ind w:right="56"/>
        <w:jc w:val="both"/>
        <w:rPr>
          <w:rFonts w:cs="Arial"/>
          <w:lang w:val="es-MX"/>
        </w:rPr>
      </w:pPr>
      <w:r w:rsidRPr="00CE6F15">
        <w:rPr>
          <w:rFonts w:cs="Arial"/>
          <w:lang w:val="es-MX"/>
        </w:rPr>
        <w:t>VS</w:t>
      </w:r>
    </w:p>
    <w:p w14:paraId="04D89FAE" w14:textId="77777777" w:rsidR="00905E0C" w:rsidRPr="00CE6F15" w:rsidRDefault="00905E0C" w:rsidP="00905E0C">
      <w:pPr>
        <w:ind w:right="56"/>
        <w:jc w:val="both"/>
        <w:rPr>
          <w:rFonts w:cs="Arial"/>
          <w:lang w:val="es-MX"/>
        </w:rPr>
      </w:pPr>
      <w:r w:rsidRPr="00CE6F15">
        <w:rPr>
          <w:rFonts w:cs="Arial"/>
          <w:lang w:val="es-MX"/>
        </w:rPr>
        <w:t>PRESIDENTE MUNICIPAL CONSTITUCIONAL DEL MUNICIPIO DE OCUITUCO, MORELOS Y OTROS.</w:t>
      </w:r>
    </w:p>
    <w:p w14:paraId="057293E1" w14:textId="77777777" w:rsidR="00905E0C" w:rsidRPr="00CE6F15" w:rsidRDefault="00905E0C" w:rsidP="00905E0C">
      <w:pPr>
        <w:tabs>
          <w:tab w:val="left" w:pos="2277"/>
        </w:tabs>
        <w:rPr>
          <w:rFonts w:cs="Arial"/>
          <w:b/>
          <w:lang w:val="es-MX"/>
        </w:rPr>
      </w:pPr>
      <w:r>
        <w:rPr>
          <w:rFonts w:cs="Arial"/>
          <w:b/>
          <w:lang w:val="es-MX"/>
        </w:rPr>
        <w:tab/>
      </w:r>
    </w:p>
    <w:p w14:paraId="7A460FFB" w14:textId="77777777" w:rsidR="00905E0C" w:rsidRDefault="00905E0C" w:rsidP="00905E0C">
      <w:pPr>
        <w:jc w:val="both"/>
        <w:rPr>
          <w:rFonts w:cs="Arial"/>
          <w:b/>
          <w:lang w:val="es-MX"/>
        </w:rPr>
      </w:pPr>
    </w:p>
    <w:p w14:paraId="179FE506" w14:textId="3CEA0EC9" w:rsidR="00905E0C" w:rsidRPr="00CE6F15" w:rsidRDefault="00905E0C" w:rsidP="00905E0C">
      <w:pPr>
        <w:jc w:val="both"/>
        <w:rPr>
          <w:rFonts w:cs="Arial"/>
          <w:b/>
          <w:lang w:val="es-MX"/>
        </w:rPr>
      </w:pPr>
      <w:r w:rsidRPr="00CE6F15">
        <w:rPr>
          <w:rFonts w:cs="Arial"/>
          <w:b/>
          <w:lang w:val="es-MX"/>
        </w:rPr>
        <w:t>3.- TJA/4ªSERA/PREV-011/2022 PREVENCIÓN</w:t>
      </w:r>
    </w:p>
    <w:p w14:paraId="6C21D930" w14:textId="77777777" w:rsidR="00905E0C" w:rsidRPr="00CE6F15" w:rsidRDefault="00905E0C" w:rsidP="00905E0C">
      <w:pPr>
        <w:jc w:val="both"/>
        <w:rPr>
          <w:rFonts w:cs="Arial"/>
          <w:bCs/>
          <w:lang w:val="es-MX"/>
        </w:rPr>
      </w:pPr>
      <w:r w:rsidRPr="00CE6F15">
        <w:rPr>
          <w:rFonts w:cs="Arial"/>
          <w:bCs/>
          <w:lang w:val="es-MX"/>
        </w:rPr>
        <w:t>FRANCISCO DE PAZ CID</w:t>
      </w:r>
    </w:p>
    <w:p w14:paraId="6996079D" w14:textId="77777777" w:rsidR="00905E0C" w:rsidRPr="00CE6F15" w:rsidRDefault="00905E0C" w:rsidP="00905E0C">
      <w:pPr>
        <w:rPr>
          <w:rFonts w:cs="Arial"/>
          <w:b/>
          <w:lang w:val="es-MX"/>
        </w:rPr>
      </w:pPr>
    </w:p>
    <w:p w14:paraId="40CD7613" w14:textId="77777777" w:rsidR="00905E0C" w:rsidRDefault="00905E0C" w:rsidP="00905E0C">
      <w:pPr>
        <w:ind w:right="56"/>
        <w:jc w:val="both"/>
        <w:rPr>
          <w:rFonts w:cs="Arial"/>
          <w:b/>
          <w:lang w:val="es-MX"/>
        </w:rPr>
      </w:pPr>
    </w:p>
    <w:p w14:paraId="6812D80A" w14:textId="77777777" w:rsidR="00905E0C" w:rsidRDefault="00905E0C" w:rsidP="00905E0C">
      <w:pPr>
        <w:ind w:right="56"/>
        <w:jc w:val="both"/>
        <w:rPr>
          <w:rFonts w:cs="Arial"/>
          <w:b/>
          <w:lang w:val="es-MX"/>
        </w:rPr>
      </w:pPr>
    </w:p>
    <w:p w14:paraId="3BAEF192" w14:textId="6CDFFDA7" w:rsidR="00905E0C" w:rsidRPr="00CE6F15" w:rsidRDefault="00905E0C" w:rsidP="00905E0C">
      <w:pPr>
        <w:ind w:right="56"/>
        <w:jc w:val="both"/>
        <w:rPr>
          <w:rFonts w:cs="Arial"/>
          <w:b/>
          <w:bCs/>
          <w:lang w:val="es-MX"/>
        </w:rPr>
      </w:pPr>
      <w:r w:rsidRPr="00CE6F15">
        <w:rPr>
          <w:rFonts w:cs="Arial"/>
          <w:b/>
          <w:lang w:val="es-MX"/>
        </w:rPr>
        <w:t xml:space="preserve">4.- </w:t>
      </w:r>
      <w:r w:rsidRPr="00CE6F15">
        <w:rPr>
          <w:rFonts w:cs="Arial"/>
          <w:b/>
          <w:bCs/>
          <w:lang w:val="es-MX"/>
        </w:rPr>
        <w:t>TJA/4ªSERA/JRAEM-093/2021</w:t>
      </w:r>
    </w:p>
    <w:p w14:paraId="41763838" w14:textId="77777777" w:rsidR="00905E0C" w:rsidRPr="00CE6F15" w:rsidRDefault="00905E0C" w:rsidP="00905E0C">
      <w:pPr>
        <w:ind w:right="56"/>
        <w:jc w:val="both"/>
        <w:rPr>
          <w:rFonts w:cs="Arial"/>
          <w:lang w:val="es-MX"/>
        </w:rPr>
      </w:pPr>
      <w:r w:rsidRPr="00CE6F15">
        <w:rPr>
          <w:rFonts w:cs="Arial"/>
          <w:lang w:val="es-MX"/>
        </w:rPr>
        <w:t>MARCO ANTONIO MEDELLÍN VÉLEZ</w:t>
      </w:r>
    </w:p>
    <w:p w14:paraId="6F578F70" w14:textId="77777777" w:rsidR="00905E0C" w:rsidRPr="00CE6F15" w:rsidRDefault="00905E0C" w:rsidP="00905E0C">
      <w:pPr>
        <w:ind w:right="56"/>
        <w:jc w:val="both"/>
        <w:rPr>
          <w:rFonts w:cs="Arial"/>
          <w:lang w:val="es-MX"/>
        </w:rPr>
      </w:pPr>
      <w:r w:rsidRPr="00CE6F15">
        <w:rPr>
          <w:rFonts w:cs="Arial"/>
          <w:lang w:val="es-MX"/>
        </w:rPr>
        <w:t>VS</w:t>
      </w:r>
    </w:p>
    <w:p w14:paraId="0D26A664" w14:textId="77777777" w:rsidR="00905E0C" w:rsidRPr="00CE6F15" w:rsidRDefault="00905E0C" w:rsidP="00905E0C">
      <w:pPr>
        <w:ind w:right="56"/>
        <w:jc w:val="both"/>
        <w:rPr>
          <w:rFonts w:cs="Arial"/>
          <w:lang w:val="es-MX"/>
        </w:rPr>
      </w:pPr>
      <w:r w:rsidRPr="00CE6F15">
        <w:rPr>
          <w:rFonts w:cs="Arial"/>
          <w:lang w:val="es-MX"/>
        </w:rPr>
        <w:t>H. AYUNTAMIENTO CONSTITUCIONAL DE CUERNAVACA, MORELOS Y OTROS</w:t>
      </w:r>
    </w:p>
    <w:p w14:paraId="1EC9F09E" w14:textId="77777777" w:rsidR="00905E0C" w:rsidRPr="00CE6F15" w:rsidRDefault="00905E0C" w:rsidP="00905E0C">
      <w:pPr>
        <w:rPr>
          <w:rFonts w:cs="Arial"/>
          <w:b/>
          <w:lang w:val="es-MX"/>
        </w:rPr>
      </w:pPr>
    </w:p>
    <w:p w14:paraId="5E7F48CA" w14:textId="77777777" w:rsidR="00905E0C" w:rsidRDefault="00905E0C" w:rsidP="00905E0C">
      <w:pPr>
        <w:tabs>
          <w:tab w:val="left" w:pos="1701"/>
        </w:tabs>
        <w:spacing w:line="276" w:lineRule="auto"/>
        <w:rPr>
          <w:rFonts w:cs="Arial"/>
          <w:b/>
          <w:lang w:val="es-MX"/>
        </w:rPr>
      </w:pPr>
    </w:p>
    <w:p w14:paraId="5EB6DC9A" w14:textId="77777777" w:rsidR="00905E0C" w:rsidRDefault="00905E0C" w:rsidP="00905E0C">
      <w:pPr>
        <w:tabs>
          <w:tab w:val="left" w:pos="1701"/>
        </w:tabs>
        <w:spacing w:line="276" w:lineRule="auto"/>
        <w:rPr>
          <w:rFonts w:cs="Arial"/>
          <w:b/>
          <w:lang w:val="es-MX"/>
        </w:rPr>
      </w:pPr>
    </w:p>
    <w:p w14:paraId="4420B045" w14:textId="35F6F8E3" w:rsidR="00905E0C" w:rsidRPr="00CE6F15" w:rsidRDefault="00905E0C" w:rsidP="00905E0C">
      <w:pPr>
        <w:tabs>
          <w:tab w:val="left" w:pos="1701"/>
        </w:tabs>
        <w:spacing w:line="276" w:lineRule="auto"/>
        <w:rPr>
          <w:rFonts w:cs="Arial"/>
          <w:b/>
          <w:lang w:val="es-MX"/>
        </w:rPr>
      </w:pPr>
      <w:r w:rsidRPr="00CE6F15">
        <w:rPr>
          <w:rFonts w:cs="Arial"/>
          <w:b/>
          <w:lang w:val="es-MX"/>
        </w:rPr>
        <w:t>5.- TJA/4ªSERA/JDN-077/2021 PRINCIPAL (CON CUADERNO DE ESCRITO)</w:t>
      </w:r>
    </w:p>
    <w:p w14:paraId="35171CDC" w14:textId="77777777" w:rsidR="00905E0C" w:rsidRPr="00CE6F15" w:rsidRDefault="00905E0C" w:rsidP="00905E0C">
      <w:pPr>
        <w:tabs>
          <w:tab w:val="left" w:pos="1701"/>
        </w:tabs>
        <w:spacing w:line="276" w:lineRule="auto"/>
        <w:rPr>
          <w:rFonts w:cs="Arial"/>
          <w:bCs/>
          <w:lang w:val="es-MX"/>
        </w:rPr>
      </w:pPr>
      <w:r w:rsidRPr="00CE6F15">
        <w:rPr>
          <w:rFonts w:cs="Arial"/>
          <w:bCs/>
          <w:lang w:val="es-MX"/>
        </w:rPr>
        <w:t>JANET MILLÁN DÍAZ</w:t>
      </w:r>
    </w:p>
    <w:p w14:paraId="52BAFCF0" w14:textId="77777777" w:rsidR="00905E0C" w:rsidRPr="00CE6F15" w:rsidRDefault="00905E0C" w:rsidP="00905E0C">
      <w:pPr>
        <w:tabs>
          <w:tab w:val="left" w:pos="1701"/>
        </w:tabs>
        <w:spacing w:line="276" w:lineRule="auto"/>
        <w:rPr>
          <w:rFonts w:cs="Arial"/>
          <w:bCs/>
          <w:lang w:val="es-MX"/>
        </w:rPr>
      </w:pPr>
      <w:r w:rsidRPr="00CE6F15">
        <w:rPr>
          <w:rFonts w:cs="Arial"/>
          <w:bCs/>
          <w:lang w:val="es-MX"/>
        </w:rPr>
        <w:t xml:space="preserve">VS </w:t>
      </w:r>
    </w:p>
    <w:p w14:paraId="6A8654EF" w14:textId="77777777" w:rsidR="00905E0C" w:rsidRPr="00CE6F15" w:rsidRDefault="00905E0C" w:rsidP="00905E0C">
      <w:pPr>
        <w:tabs>
          <w:tab w:val="left" w:pos="1701"/>
        </w:tabs>
        <w:spacing w:line="276" w:lineRule="auto"/>
        <w:rPr>
          <w:rFonts w:cs="Arial"/>
          <w:bCs/>
          <w:lang w:val="es-MX"/>
        </w:rPr>
      </w:pPr>
      <w:r w:rsidRPr="00CE6F15">
        <w:rPr>
          <w:rFonts w:cs="Arial"/>
          <w:bCs/>
          <w:lang w:val="es-MX"/>
        </w:rPr>
        <w:t>DIRECCIÓN GENERAL DE RECAUDACIÓN DE LA SUBSECRETARÍA DE INGRESOS DE LA SECRETARÍA DE HACIENDA DEL GOBIERNO DEL ESTADO DE MORELOS</w:t>
      </w:r>
    </w:p>
    <w:p w14:paraId="3E75352F" w14:textId="77777777" w:rsidR="00905E0C" w:rsidRPr="00CE6F15" w:rsidRDefault="00905E0C" w:rsidP="00905E0C">
      <w:pPr>
        <w:rPr>
          <w:rFonts w:cs="Arial"/>
          <w:b/>
          <w:lang w:val="es-MX"/>
        </w:rPr>
      </w:pPr>
    </w:p>
    <w:p w14:paraId="46735936" w14:textId="77777777" w:rsidR="00905E0C" w:rsidRDefault="00905E0C" w:rsidP="00905E0C">
      <w:pPr>
        <w:spacing w:line="276" w:lineRule="auto"/>
        <w:jc w:val="both"/>
        <w:rPr>
          <w:rFonts w:cs="Arial"/>
          <w:b/>
          <w:lang w:val="es-MX"/>
        </w:rPr>
      </w:pPr>
    </w:p>
    <w:p w14:paraId="3186162E" w14:textId="541861F8" w:rsidR="00905E0C" w:rsidRPr="00CE6F15" w:rsidRDefault="00905E0C" w:rsidP="00905E0C">
      <w:pPr>
        <w:spacing w:line="276" w:lineRule="auto"/>
        <w:jc w:val="both"/>
        <w:rPr>
          <w:rFonts w:cs="Arial"/>
          <w:bCs/>
          <w:lang w:val="es-MX"/>
        </w:rPr>
      </w:pPr>
      <w:r w:rsidRPr="00CE6F15">
        <w:rPr>
          <w:rFonts w:cs="Arial"/>
          <w:b/>
          <w:lang w:val="es-MX"/>
        </w:rPr>
        <w:t xml:space="preserve">6.- </w:t>
      </w:r>
      <w:r w:rsidRPr="00CE6F15">
        <w:rPr>
          <w:rFonts w:cs="Arial"/>
          <w:b/>
        </w:rPr>
        <w:t>TJA/4ªSERA/JRAEM-019/2020 PRINCIPAL</w:t>
      </w:r>
    </w:p>
    <w:p w14:paraId="000DAED8" w14:textId="77777777" w:rsidR="00905E0C" w:rsidRPr="00CE6F15" w:rsidRDefault="00905E0C" w:rsidP="00905E0C">
      <w:pPr>
        <w:spacing w:line="276" w:lineRule="auto"/>
        <w:jc w:val="both"/>
        <w:rPr>
          <w:rFonts w:cs="Arial"/>
          <w:bCs/>
        </w:rPr>
      </w:pPr>
      <w:r w:rsidRPr="00CE6F15">
        <w:rPr>
          <w:rFonts w:cs="Arial"/>
          <w:bCs/>
        </w:rPr>
        <w:t xml:space="preserve">JACQUELINE CHONA </w:t>
      </w:r>
      <w:proofErr w:type="spellStart"/>
      <w:r w:rsidRPr="00CE6F15">
        <w:rPr>
          <w:rFonts w:cs="Arial"/>
          <w:bCs/>
        </w:rPr>
        <w:t>TELLEZ</w:t>
      </w:r>
      <w:proofErr w:type="spellEnd"/>
    </w:p>
    <w:p w14:paraId="27F93690" w14:textId="77777777" w:rsidR="00905E0C" w:rsidRPr="00CE6F15" w:rsidRDefault="00905E0C" w:rsidP="00905E0C">
      <w:pPr>
        <w:spacing w:line="276" w:lineRule="auto"/>
        <w:jc w:val="both"/>
        <w:rPr>
          <w:rFonts w:cs="Arial"/>
          <w:bCs/>
        </w:rPr>
      </w:pPr>
      <w:r w:rsidRPr="00CE6F15">
        <w:rPr>
          <w:rFonts w:cs="Arial"/>
          <w:bCs/>
        </w:rPr>
        <w:t>VS</w:t>
      </w:r>
    </w:p>
    <w:p w14:paraId="1EAEFE98" w14:textId="77777777" w:rsidR="00905E0C" w:rsidRPr="00CE6F15" w:rsidRDefault="00905E0C" w:rsidP="00905E0C">
      <w:pPr>
        <w:spacing w:line="276" w:lineRule="auto"/>
        <w:jc w:val="both"/>
        <w:rPr>
          <w:rFonts w:cs="Arial"/>
          <w:bCs/>
        </w:rPr>
      </w:pPr>
      <w:r w:rsidRPr="00CE6F15">
        <w:rPr>
          <w:rFonts w:cs="Arial"/>
          <w:bCs/>
        </w:rPr>
        <w:t>SECRETARIO DE SEGURIDAD PÚBLICA DEL MUNICIPIO DE XOXOCOTLA, MORELOS.</w:t>
      </w:r>
    </w:p>
    <w:p w14:paraId="3A69CAE3" w14:textId="77777777" w:rsidR="00905E0C" w:rsidRPr="00CE6F15" w:rsidRDefault="00905E0C" w:rsidP="00905E0C">
      <w:pPr>
        <w:spacing w:line="276" w:lineRule="auto"/>
        <w:jc w:val="both"/>
        <w:rPr>
          <w:rFonts w:cs="Arial"/>
          <w:b/>
        </w:rPr>
      </w:pPr>
      <w:proofErr w:type="spellStart"/>
      <w:r w:rsidRPr="00CE6F15">
        <w:rPr>
          <w:rFonts w:cs="Arial"/>
          <w:b/>
        </w:rPr>
        <w:t>IDEM</w:t>
      </w:r>
      <w:proofErr w:type="spellEnd"/>
    </w:p>
    <w:p w14:paraId="07992CC0" w14:textId="77777777" w:rsidR="00905E0C" w:rsidRPr="00CE6F15" w:rsidRDefault="00905E0C" w:rsidP="00905E0C">
      <w:pPr>
        <w:rPr>
          <w:rFonts w:cs="Arial"/>
          <w:b/>
          <w:lang w:val="es-MX"/>
        </w:rPr>
      </w:pPr>
    </w:p>
    <w:p w14:paraId="1A5683C4" w14:textId="77777777" w:rsidR="00905E0C" w:rsidRPr="00CE6F15" w:rsidRDefault="00905E0C" w:rsidP="00905E0C">
      <w:pPr>
        <w:rPr>
          <w:rFonts w:cs="Arial"/>
          <w:b/>
          <w:lang w:val="es-MX"/>
        </w:rPr>
      </w:pPr>
      <w:r w:rsidRPr="00CE6F15">
        <w:rPr>
          <w:rFonts w:cs="Arial"/>
          <w:b/>
          <w:lang w:val="es-MX"/>
        </w:rPr>
        <w:t>7.- TJA/4ªSERA/JDB-027/2021 PRINCIPAL (CON CUADERNO AUXILIAR)</w:t>
      </w:r>
    </w:p>
    <w:p w14:paraId="0409AAA8" w14:textId="77777777" w:rsidR="00905E0C" w:rsidRPr="00CE6F15" w:rsidRDefault="00905E0C" w:rsidP="00905E0C">
      <w:pPr>
        <w:rPr>
          <w:rFonts w:cs="Arial"/>
          <w:bCs/>
          <w:lang w:val="es-MX"/>
        </w:rPr>
      </w:pPr>
      <w:r w:rsidRPr="00CE6F15">
        <w:rPr>
          <w:rFonts w:cs="Arial"/>
          <w:bCs/>
          <w:lang w:val="es-MX"/>
        </w:rPr>
        <w:t>DULCE TRINIDAD RODRÍGUEZ GUZMÁN Y ELISA REYES HERNÁNDEZ</w:t>
      </w:r>
    </w:p>
    <w:p w14:paraId="01E4A835" w14:textId="77777777" w:rsidR="00905E0C" w:rsidRPr="00CE6F15" w:rsidRDefault="00905E0C" w:rsidP="00905E0C">
      <w:pPr>
        <w:rPr>
          <w:rFonts w:cs="Arial"/>
          <w:bCs/>
          <w:lang w:val="es-MX"/>
        </w:rPr>
      </w:pPr>
      <w:r w:rsidRPr="00CE6F15">
        <w:rPr>
          <w:rFonts w:cs="Arial"/>
          <w:bCs/>
          <w:lang w:val="es-MX"/>
        </w:rPr>
        <w:t>VS</w:t>
      </w:r>
    </w:p>
    <w:p w14:paraId="3C159D12" w14:textId="77777777" w:rsidR="00905E0C" w:rsidRPr="00CE6F15" w:rsidRDefault="00905E0C" w:rsidP="00905E0C">
      <w:pPr>
        <w:rPr>
          <w:rFonts w:cs="Arial"/>
          <w:bCs/>
          <w:lang w:val="es-MX"/>
        </w:rPr>
      </w:pPr>
      <w:r w:rsidRPr="00CE6F15">
        <w:rPr>
          <w:rFonts w:cs="Arial"/>
          <w:bCs/>
          <w:lang w:val="es-MX"/>
        </w:rPr>
        <w:t>SECRETARIO DE ADMINISTRACIÓN DEL GOBIERNO DEL ESTADO DE MORELOS Y OTROS</w:t>
      </w:r>
    </w:p>
    <w:p w14:paraId="24378EA4" w14:textId="77777777" w:rsidR="00905E0C" w:rsidRPr="00CE6F15" w:rsidRDefault="00905E0C" w:rsidP="00905E0C">
      <w:pPr>
        <w:rPr>
          <w:rFonts w:cs="Arial"/>
          <w:b/>
          <w:lang w:val="es-MX"/>
        </w:rPr>
      </w:pPr>
    </w:p>
    <w:p w14:paraId="0852BB8D" w14:textId="77777777" w:rsidR="00905E0C" w:rsidRDefault="00905E0C" w:rsidP="00905E0C">
      <w:pPr>
        <w:rPr>
          <w:rFonts w:cs="Arial"/>
          <w:b/>
          <w:lang w:val="es-MX"/>
        </w:rPr>
      </w:pPr>
    </w:p>
    <w:p w14:paraId="1D1025A9" w14:textId="77777777" w:rsidR="00905E0C" w:rsidRDefault="00905E0C" w:rsidP="00905E0C">
      <w:pPr>
        <w:rPr>
          <w:rFonts w:cs="Arial"/>
          <w:b/>
          <w:lang w:val="es-MX"/>
        </w:rPr>
      </w:pPr>
    </w:p>
    <w:p w14:paraId="0267DE8E" w14:textId="68F1BDED" w:rsidR="00905E0C" w:rsidRPr="00CE6F15" w:rsidRDefault="00905E0C" w:rsidP="00905E0C">
      <w:pPr>
        <w:rPr>
          <w:rFonts w:cs="Arial"/>
          <w:b/>
          <w:lang w:val="es-MX"/>
        </w:rPr>
      </w:pPr>
      <w:r w:rsidRPr="00CE6F15">
        <w:rPr>
          <w:rFonts w:cs="Arial"/>
          <w:b/>
          <w:lang w:val="es-MX"/>
        </w:rPr>
        <w:t>8.- TJA/4ªSERA/PREV-02</w:t>
      </w:r>
      <w:r>
        <w:rPr>
          <w:rFonts w:cs="Arial"/>
          <w:b/>
          <w:lang w:val="es-MX"/>
        </w:rPr>
        <w:t>8</w:t>
      </w:r>
      <w:r w:rsidRPr="00CE6F15">
        <w:rPr>
          <w:rFonts w:cs="Arial"/>
          <w:b/>
          <w:lang w:val="es-MX"/>
        </w:rPr>
        <w:t>/2022 NON PREVENCIÓN</w:t>
      </w:r>
    </w:p>
    <w:p w14:paraId="65D1B12B" w14:textId="77777777" w:rsidR="00905E0C" w:rsidRPr="00CE6F15" w:rsidRDefault="00905E0C" w:rsidP="00905E0C">
      <w:pPr>
        <w:rPr>
          <w:rFonts w:cs="Arial"/>
          <w:bCs/>
          <w:lang w:val="es-MX"/>
        </w:rPr>
      </w:pPr>
      <w:r w:rsidRPr="00CE6F15">
        <w:rPr>
          <w:rFonts w:cs="Arial"/>
          <w:bCs/>
          <w:lang w:val="es-MX"/>
        </w:rPr>
        <w:t>YOLANDA HUERTA MORALES, RAYMUNDO DAVID VALDEZ MORALES Y GABRIELA MARICELA MORALES</w:t>
      </w:r>
    </w:p>
    <w:p w14:paraId="3886B8AF" w14:textId="77777777" w:rsidR="00905E0C" w:rsidRPr="00CE6F15" w:rsidRDefault="00905E0C" w:rsidP="00905E0C">
      <w:pPr>
        <w:rPr>
          <w:rFonts w:cs="Arial"/>
          <w:b/>
          <w:lang w:val="es-MX"/>
        </w:rPr>
      </w:pPr>
    </w:p>
    <w:p w14:paraId="6BB20019" w14:textId="77777777" w:rsidR="00905E0C" w:rsidRDefault="00905E0C" w:rsidP="00905E0C">
      <w:pPr>
        <w:jc w:val="both"/>
        <w:rPr>
          <w:rFonts w:cs="Arial"/>
          <w:b/>
          <w:lang w:val="es-MX"/>
        </w:rPr>
      </w:pPr>
    </w:p>
    <w:p w14:paraId="2367D7EF" w14:textId="52323898" w:rsidR="00905E0C" w:rsidRPr="00CE6F15" w:rsidRDefault="00905E0C" w:rsidP="00905E0C">
      <w:pPr>
        <w:jc w:val="both"/>
        <w:rPr>
          <w:rFonts w:cs="Arial"/>
          <w:b/>
          <w:lang w:val="es-MX"/>
        </w:rPr>
      </w:pPr>
      <w:r w:rsidRPr="00CE6F15">
        <w:rPr>
          <w:rFonts w:cs="Arial"/>
          <w:b/>
          <w:lang w:val="es-MX"/>
        </w:rPr>
        <w:t xml:space="preserve">9.- TJA/4ªSERA/JRAEM-021/2022 RECURSO DE RECONSIDERACIÓN </w:t>
      </w:r>
    </w:p>
    <w:p w14:paraId="61D3B4CD" w14:textId="77777777" w:rsidR="00905E0C" w:rsidRPr="00CE6F15" w:rsidRDefault="00905E0C" w:rsidP="00905E0C">
      <w:pPr>
        <w:jc w:val="both"/>
        <w:rPr>
          <w:rFonts w:cs="Arial"/>
          <w:bCs/>
          <w:lang w:val="es-MX"/>
        </w:rPr>
      </w:pPr>
      <w:r w:rsidRPr="00CE6F15">
        <w:rPr>
          <w:rFonts w:cs="Arial"/>
          <w:bCs/>
          <w:lang w:val="es-MX"/>
        </w:rPr>
        <w:t xml:space="preserve">MAYRA GUADALUPE </w:t>
      </w:r>
      <w:proofErr w:type="spellStart"/>
      <w:r w:rsidRPr="00CE6F15">
        <w:rPr>
          <w:rFonts w:cs="Arial"/>
          <w:bCs/>
          <w:lang w:val="es-MX"/>
        </w:rPr>
        <w:t>CORRALTITLÁN</w:t>
      </w:r>
      <w:proofErr w:type="spellEnd"/>
      <w:r w:rsidRPr="00CE6F15">
        <w:rPr>
          <w:rFonts w:cs="Arial"/>
          <w:bCs/>
          <w:lang w:val="es-MX"/>
        </w:rPr>
        <w:t xml:space="preserve"> GARCÍA</w:t>
      </w:r>
    </w:p>
    <w:p w14:paraId="11CC1988" w14:textId="77777777" w:rsidR="00905E0C" w:rsidRPr="00CE6F15" w:rsidRDefault="00905E0C" w:rsidP="00905E0C">
      <w:pPr>
        <w:jc w:val="both"/>
        <w:rPr>
          <w:rFonts w:cs="Arial"/>
          <w:bCs/>
          <w:lang w:val="es-MX"/>
        </w:rPr>
      </w:pPr>
      <w:r w:rsidRPr="00CE6F15">
        <w:rPr>
          <w:rFonts w:cs="Arial"/>
          <w:bCs/>
          <w:lang w:val="es-MX"/>
        </w:rPr>
        <w:t>VS</w:t>
      </w:r>
    </w:p>
    <w:p w14:paraId="5DFC2FF3" w14:textId="77777777" w:rsidR="00905E0C" w:rsidRPr="00CE6F15" w:rsidRDefault="00905E0C" w:rsidP="00905E0C">
      <w:pPr>
        <w:jc w:val="both"/>
        <w:rPr>
          <w:rFonts w:cs="Arial"/>
          <w:bCs/>
          <w:lang w:val="es-MX"/>
        </w:rPr>
      </w:pPr>
      <w:r w:rsidRPr="00CE6F15">
        <w:rPr>
          <w:rFonts w:cs="Arial"/>
          <w:bCs/>
          <w:lang w:val="es-MX"/>
        </w:rPr>
        <w:t>DIRECTOR DE SISTEMAS 911 DEL CENTRO DE COORDINACIÓN, COMANDO, CONTROL, COMUNICACIÓN Y COMPUTO</w:t>
      </w:r>
    </w:p>
    <w:p w14:paraId="2EC86A4D" w14:textId="77777777" w:rsidR="00905E0C" w:rsidRPr="00CE6F15" w:rsidRDefault="00905E0C" w:rsidP="00905E0C">
      <w:pPr>
        <w:rPr>
          <w:rFonts w:cs="Arial"/>
          <w:b/>
          <w:lang w:val="es-MX"/>
        </w:rPr>
      </w:pPr>
    </w:p>
    <w:p w14:paraId="647D0E5F" w14:textId="77777777" w:rsidR="00905E0C" w:rsidRDefault="00905E0C" w:rsidP="00905E0C">
      <w:pPr>
        <w:rPr>
          <w:rFonts w:cs="Arial"/>
          <w:b/>
          <w:lang w:val="es-MX"/>
        </w:rPr>
      </w:pPr>
    </w:p>
    <w:p w14:paraId="59A2CA76" w14:textId="26BAB9F7" w:rsidR="00905E0C" w:rsidRPr="00CE6F15" w:rsidRDefault="00905E0C" w:rsidP="00905E0C">
      <w:pPr>
        <w:rPr>
          <w:rFonts w:cs="Arial"/>
        </w:rPr>
      </w:pPr>
      <w:r w:rsidRPr="00CE6F15">
        <w:rPr>
          <w:rFonts w:cs="Arial"/>
          <w:b/>
          <w:lang w:val="es-MX"/>
        </w:rPr>
        <w:t xml:space="preserve">10.- </w:t>
      </w:r>
      <w:r w:rsidRPr="00CE6F15">
        <w:rPr>
          <w:rFonts w:cs="Arial"/>
          <w:b/>
          <w:bCs/>
        </w:rPr>
        <w:t>AMPARO DIRECTO 169/2022 (</w:t>
      </w:r>
      <w:proofErr w:type="spellStart"/>
      <w:r w:rsidRPr="00CE6F15">
        <w:rPr>
          <w:rFonts w:cs="Arial"/>
          <w:b/>
          <w:bCs/>
        </w:rPr>
        <w:t>EXP</w:t>
      </w:r>
      <w:proofErr w:type="spellEnd"/>
      <w:r w:rsidRPr="00CE6F15">
        <w:rPr>
          <w:rFonts w:cs="Arial"/>
          <w:b/>
          <w:bCs/>
        </w:rPr>
        <w:t xml:space="preserve">. REF. </w:t>
      </w:r>
      <w:r w:rsidRPr="00CE6F15">
        <w:rPr>
          <w:rFonts w:cs="Arial"/>
          <w:b/>
          <w:bCs/>
          <w:lang w:val="es-MX"/>
        </w:rPr>
        <w:t>TJA/4ªS/053/2017)</w:t>
      </w:r>
    </w:p>
    <w:p w14:paraId="553DFD70" w14:textId="77777777" w:rsidR="00905E0C" w:rsidRPr="00CE6F15" w:rsidRDefault="00905E0C" w:rsidP="00905E0C">
      <w:pPr>
        <w:rPr>
          <w:rFonts w:cs="Arial"/>
        </w:rPr>
      </w:pPr>
      <w:r w:rsidRPr="00CE6F15">
        <w:rPr>
          <w:rFonts w:cs="Arial"/>
        </w:rPr>
        <w:t>JORGE MALDONADO ORTIZ</w:t>
      </w:r>
    </w:p>
    <w:p w14:paraId="46309318" w14:textId="77777777" w:rsidR="00905E0C" w:rsidRPr="00CE6F15" w:rsidRDefault="00905E0C" w:rsidP="00905E0C">
      <w:pPr>
        <w:pStyle w:val="Prrafodelista"/>
        <w:ind w:left="851"/>
        <w:rPr>
          <w:rFonts w:cs="Arial"/>
        </w:rPr>
      </w:pPr>
    </w:p>
    <w:p w14:paraId="2844C1A2" w14:textId="77777777" w:rsidR="00905E0C" w:rsidRDefault="00905E0C" w:rsidP="00905E0C">
      <w:pPr>
        <w:rPr>
          <w:rFonts w:cs="Arial"/>
          <w:b/>
          <w:lang w:val="es-MX"/>
        </w:rPr>
      </w:pPr>
    </w:p>
    <w:p w14:paraId="5087DEA7" w14:textId="2C9D43F4" w:rsidR="00905E0C" w:rsidRPr="00CE6F15" w:rsidRDefault="00905E0C" w:rsidP="00905E0C">
      <w:pPr>
        <w:rPr>
          <w:rFonts w:cs="Arial"/>
          <w:b/>
          <w:lang w:val="es-MX"/>
        </w:rPr>
      </w:pPr>
      <w:r w:rsidRPr="00CE6F15">
        <w:rPr>
          <w:rFonts w:cs="Arial"/>
          <w:b/>
          <w:lang w:val="es-MX"/>
        </w:rPr>
        <w:t>1</w:t>
      </w:r>
      <w:r>
        <w:rPr>
          <w:rFonts w:cs="Arial"/>
          <w:b/>
          <w:lang w:val="es-MX"/>
        </w:rPr>
        <w:t>1</w:t>
      </w:r>
      <w:r w:rsidRPr="00CE6F15">
        <w:rPr>
          <w:rFonts w:cs="Arial"/>
          <w:b/>
          <w:lang w:val="es-MX"/>
        </w:rPr>
        <w:t>.- TJA/4ªSERA/JRAEM-061/2021 PRINCIPAL</w:t>
      </w:r>
    </w:p>
    <w:p w14:paraId="07758BD5" w14:textId="77777777" w:rsidR="00905E0C" w:rsidRPr="00CE6F15" w:rsidRDefault="00905E0C" w:rsidP="00905E0C">
      <w:pPr>
        <w:rPr>
          <w:rFonts w:cs="Arial"/>
          <w:bCs/>
          <w:lang w:val="es-MX"/>
        </w:rPr>
      </w:pPr>
      <w:r w:rsidRPr="00CE6F15">
        <w:rPr>
          <w:rFonts w:cs="Arial"/>
          <w:bCs/>
          <w:lang w:val="es-MX"/>
        </w:rPr>
        <w:t>MA. CANDELARIA CABRERA MOZO</w:t>
      </w:r>
    </w:p>
    <w:p w14:paraId="438211B7" w14:textId="77777777" w:rsidR="00905E0C" w:rsidRPr="00CE6F15" w:rsidRDefault="00905E0C" w:rsidP="00905E0C">
      <w:pPr>
        <w:rPr>
          <w:rFonts w:cs="Arial"/>
          <w:bCs/>
          <w:lang w:val="es-MX"/>
        </w:rPr>
      </w:pPr>
      <w:r w:rsidRPr="00CE6F15">
        <w:rPr>
          <w:rFonts w:cs="Arial"/>
          <w:bCs/>
          <w:lang w:val="es-MX"/>
        </w:rPr>
        <w:t>VS</w:t>
      </w:r>
    </w:p>
    <w:p w14:paraId="6FEE812E" w14:textId="77777777" w:rsidR="00905E0C" w:rsidRPr="00CE6F15" w:rsidRDefault="00905E0C" w:rsidP="00905E0C">
      <w:pPr>
        <w:rPr>
          <w:rFonts w:cs="Arial"/>
          <w:bCs/>
          <w:lang w:val="es-MX"/>
        </w:rPr>
      </w:pPr>
      <w:r w:rsidRPr="00CE6F15">
        <w:rPr>
          <w:rFonts w:cs="Arial"/>
          <w:bCs/>
          <w:lang w:val="es-MX"/>
        </w:rPr>
        <w:t>COMISIÓN PERMANENTE DICTAMINADORA DE PENSIONES DEL AYUNTAMIENTO DE CUERNAVACA, MORELOS Y OTRO</w:t>
      </w:r>
    </w:p>
    <w:p w14:paraId="2BDEAA8A" w14:textId="77777777" w:rsidR="00905E0C" w:rsidRPr="00CE6F15" w:rsidRDefault="00905E0C" w:rsidP="00905E0C">
      <w:pPr>
        <w:rPr>
          <w:rFonts w:cs="Arial"/>
          <w:b/>
          <w:lang w:val="es-MX"/>
        </w:rPr>
      </w:pPr>
    </w:p>
    <w:p w14:paraId="54FA193A" w14:textId="77777777" w:rsidR="00905E0C" w:rsidRDefault="00905E0C" w:rsidP="00905E0C">
      <w:pPr>
        <w:rPr>
          <w:rFonts w:cs="Arial"/>
          <w:b/>
          <w:lang w:val="es-MX"/>
        </w:rPr>
      </w:pPr>
    </w:p>
    <w:p w14:paraId="1841281B" w14:textId="70C51D18" w:rsidR="00905E0C" w:rsidRPr="00CE6F15" w:rsidRDefault="00905E0C" w:rsidP="00905E0C">
      <w:pPr>
        <w:rPr>
          <w:rFonts w:cs="Arial"/>
          <w:b/>
          <w:lang w:val="es-MX"/>
        </w:rPr>
      </w:pPr>
      <w:r w:rsidRPr="00CE6F15">
        <w:rPr>
          <w:rFonts w:cs="Arial"/>
          <w:b/>
          <w:lang w:val="es-MX"/>
        </w:rPr>
        <w:t>1</w:t>
      </w:r>
      <w:r>
        <w:rPr>
          <w:rFonts w:cs="Arial"/>
          <w:b/>
          <w:lang w:val="es-MX"/>
        </w:rPr>
        <w:t>2</w:t>
      </w:r>
      <w:r w:rsidRPr="00CE6F15">
        <w:rPr>
          <w:rFonts w:cs="Arial"/>
          <w:b/>
          <w:lang w:val="es-MX"/>
        </w:rPr>
        <w:t>.- TJA/4ªSERA/JDB-075/2021 PRINCIPAL</w:t>
      </w:r>
    </w:p>
    <w:p w14:paraId="16AC6196" w14:textId="77777777" w:rsidR="00905E0C" w:rsidRPr="00CE6F15" w:rsidRDefault="00905E0C" w:rsidP="00905E0C">
      <w:pPr>
        <w:rPr>
          <w:rFonts w:cs="Arial"/>
          <w:bCs/>
          <w:lang w:val="es-MX"/>
        </w:rPr>
      </w:pPr>
      <w:r w:rsidRPr="00CE6F15">
        <w:rPr>
          <w:rFonts w:cs="Arial"/>
          <w:bCs/>
          <w:lang w:val="es-MX"/>
        </w:rPr>
        <w:t xml:space="preserve">MARIBEL </w:t>
      </w:r>
      <w:proofErr w:type="spellStart"/>
      <w:r w:rsidRPr="00CE6F15">
        <w:rPr>
          <w:rFonts w:cs="Arial"/>
          <w:bCs/>
          <w:lang w:val="es-MX"/>
        </w:rPr>
        <w:t>TELLEZ</w:t>
      </w:r>
      <w:proofErr w:type="spellEnd"/>
      <w:r w:rsidRPr="00CE6F15">
        <w:rPr>
          <w:rFonts w:cs="Arial"/>
          <w:bCs/>
          <w:lang w:val="es-MX"/>
        </w:rPr>
        <w:t xml:space="preserve"> BLANCAS</w:t>
      </w:r>
    </w:p>
    <w:p w14:paraId="6E287FCC" w14:textId="77777777" w:rsidR="00905E0C" w:rsidRPr="00CE6F15" w:rsidRDefault="00905E0C" w:rsidP="00905E0C">
      <w:pPr>
        <w:rPr>
          <w:rFonts w:cs="Arial"/>
          <w:bCs/>
          <w:lang w:val="es-MX"/>
        </w:rPr>
      </w:pPr>
      <w:r w:rsidRPr="00CE6F15">
        <w:rPr>
          <w:rFonts w:cs="Arial"/>
          <w:bCs/>
          <w:lang w:val="es-MX"/>
        </w:rPr>
        <w:t>VS</w:t>
      </w:r>
    </w:p>
    <w:p w14:paraId="22BB99D1" w14:textId="77777777" w:rsidR="00905E0C" w:rsidRPr="00CE6F15" w:rsidRDefault="00905E0C" w:rsidP="00905E0C">
      <w:pPr>
        <w:rPr>
          <w:rFonts w:cs="Arial"/>
          <w:bCs/>
          <w:lang w:val="es-MX"/>
        </w:rPr>
      </w:pPr>
      <w:r w:rsidRPr="00CE6F15">
        <w:rPr>
          <w:rFonts w:cs="Arial"/>
          <w:bCs/>
          <w:lang w:val="es-MX"/>
        </w:rPr>
        <w:t>AYUNTAMIENTO DE CUERNAVACA</w:t>
      </w:r>
    </w:p>
    <w:p w14:paraId="12089F33" w14:textId="77777777" w:rsidR="00905E0C" w:rsidRPr="00CE6F15" w:rsidRDefault="00905E0C" w:rsidP="00905E0C">
      <w:pPr>
        <w:rPr>
          <w:rFonts w:cs="Arial"/>
          <w:b/>
          <w:lang w:val="es-MX"/>
        </w:rPr>
      </w:pPr>
    </w:p>
    <w:p w14:paraId="2C734FBA" w14:textId="77777777" w:rsidR="00905E0C" w:rsidRDefault="00905E0C" w:rsidP="00905E0C">
      <w:pPr>
        <w:pStyle w:val="Prrafodelista"/>
        <w:ind w:left="0"/>
        <w:rPr>
          <w:rFonts w:cs="Arial"/>
          <w:b/>
          <w:lang w:val="es-MX"/>
        </w:rPr>
      </w:pPr>
    </w:p>
    <w:p w14:paraId="666B495B" w14:textId="77777777" w:rsidR="00905E0C" w:rsidRDefault="00905E0C" w:rsidP="00905E0C">
      <w:pPr>
        <w:pStyle w:val="Prrafodelista"/>
        <w:ind w:left="0"/>
        <w:rPr>
          <w:rFonts w:cs="Arial"/>
          <w:b/>
          <w:lang w:val="es-MX"/>
        </w:rPr>
      </w:pPr>
    </w:p>
    <w:p w14:paraId="6FD02ACF" w14:textId="6C8932B5" w:rsidR="00905E0C" w:rsidRPr="00CE6F15" w:rsidRDefault="00905E0C" w:rsidP="00905E0C">
      <w:pPr>
        <w:pStyle w:val="Prrafodelista"/>
        <w:ind w:left="0"/>
        <w:rPr>
          <w:rFonts w:cs="Arial"/>
          <w:b/>
          <w:bCs/>
          <w:lang w:val="es-MX"/>
        </w:rPr>
      </w:pPr>
      <w:r w:rsidRPr="00CE6F15">
        <w:rPr>
          <w:rFonts w:cs="Arial"/>
          <w:b/>
          <w:lang w:val="es-MX"/>
        </w:rPr>
        <w:t>1</w:t>
      </w:r>
      <w:r>
        <w:rPr>
          <w:rFonts w:cs="Arial"/>
          <w:b/>
          <w:lang w:val="es-MX"/>
        </w:rPr>
        <w:t>3</w:t>
      </w:r>
      <w:r w:rsidRPr="00CE6F15">
        <w:rPr>
          <w:rFonts w:cs="Arial"/>
          <w:b/>
          <w:lang w:val="es-MX"/>
        </w:rPr>
        <w:t xml:space="preserve">.- </w:t>
      </w:r>
      <w:r w:rsidRPr="00CE6F15">
        <w:rPr>
          <w:rFonts w:cs="Arial"/>
          <w:b/>
          <w:bCs/>
          <w:lang w:val="es-MX"/>
        </w:rPr>
        <w:t>TJA/4ASERA/JRAEM-005/2020 PRINCIPAL (CON UN CUADERNO AUXILIAR)</w:t>
      </w:r>
    </w:p>
    <w:p w14:paraId="20074BC0" w14:textId="77777777" w:rsidR="00905E0C" w:rsidRPr="00CE6F15" w:rsidRDefault="00905E0C" w:rsidP="00905E0C">
      <w:pPr>
        <w:pStyle w:val="Prrafodelista"/>
        <w:ind w:left="0"/>
        <w:rPr>
          <w:rFonts w:cs="Arial"/>
          <w:lang w:val="es-MX"/>
        </w:rPr>
      </w:pPr>
      <w:r w:rsidRPr="00CE6F15">
        <w:rPr>
          <w:rFonts w:cs="Arial"/>
          <w:lang w:val="es-MX"/>
        </w:rPr>
        <w:t xml:space="preserve">LUIS JULIÁN VILLAFRANCO RAMÍREZ </w:t>
      </w:r>
    </w:p>
    <w:p w14:paraId="52F1C4AA" w14:textId="77777777" w:rsidR="00905E0C" w:rsidRPr="00CE6F15" w:rsidRDefault="00905E0C" w:rsidP="00905E0C">
      <w:pPr>
        <w:pStyle w:val="Prrafodelista"/>
        <w:ind w:left="0"/>
        <w:rPr>
          <w:rFonts w:cs="Arial"/>
          <w:lang w:val="es-MX"/>
        </w:rPr>
      </w:pPr>
      <w:r w:rsidRPr="00CE6F15">
        <w:rPr>
          <w:rFonts w:cs="Arial"/>
          <w:lang w:val="es-MX"/>
        </w:rPr>
        <w:t>VS</w:t>
      </w:r>
    </w:p>
    <w:p w14:paraId="20128547" w14:textId="77777777" w:rsidR="00905E0C" w:rsidRPr="00CE6F15" w:rsidRDefault="00905E0C" w:rsidP="00905E0C">
      <w:pPr>
        <w:pStyle w:val="Prrafodelista"/>
        <w:ind w:left="0"/>
        <w:rPr>
          <w:rFonts w:cs="Arial"/>
        </w:rPr>
      </w:pPr>
      <w:r w:rsidRPr="00CE6F15">
        <w:rPr>
          <w:rFonts w:cs="Arial"/>
        </w:rPr>
        <w:t>PRESIDENTE MUNICIPAL DEL AYUNTAMIENTO DE TEMIXCO, MORELOS Y/O.</w:t>
      </w:r>
    </w:p>
    <w:p w14:paraId="018FAE44" w14:textId="77777777" w:rsidR="00905E0C" w:rsidRPr="00CE6F15" w:rsidRDefault="00905E0C" w:rsidP="00905E0C">
      <w:pPr>
        <w:rPr>
          <w:rFonts w:cs="Arial"/>
          <w:b/>
          <w:lang w:val="es-MX"/>
        </w:rPr>
      </w:pPr>
    </w:p>
    <w:p w14:paraId="7A1AADC4" w14:textId="77777777" w:rsidR="00905E0C" w:rsidRDefault="00905E0C" w:rsidP="00905E0C">
      <w:pPr>
        <w:rPr>
          <w:rFonts w:cs="Arial"/>
          <w:b/>
          <w:lang w:val="es-MX"/>
        </w:rPr>
      </w:pPr>
    </w:p>
    <w:p w14:paraId="512DA59E" w14:textId="77777777" w:rsidR="00905E0C" w:rsidRDefault="00905E0C" w:rsidP="00905E0C">
      <w:pPr>
        <w:rPr>
          <w:rFonts w:cs="Arial"/>
          <w:b/>
          <w:lang w:val="es-MX"/>
        </w:rPr>
      </w:pPr>
    </w:p>
    <w:p w14:paraId="001D2665" w14:textId="2839EC5E" w:rsidR="00905E0C" w:rsidRPr="00CE6F15" w:rsidRDefault="00905E0C" w:rsidP="00905E0C">
      <w:pPr>
        <w:rPr>
          <w:rFonts w:cs="Arial"/>
          <w:b/>
          <w:bCs/>
          <w:lang w:val="es-MX"/>
        </w:rPr>
      </w:pPr>
      <w:r>
        <w:rPr>
          <w:rFonts w:cs="Arial"/>
          <w:b/>
          <w:lang w:val="es-MX"/>
        </w:rPr>
        <w:t>14</w:t>
      </w:r>
      <w:r w:rsidRPr="00CE6F15">
        <w:rPr>
          <w:rFonts w:cs="Arial"/>
          <w:b/>
          <w:lang w:val="es-MX"/>
        </w:rPr>
        <w:t xml:space="preserve">.- </w:t>
      </w:r>
      <w:r w:rsidRPr="00CE6F15">
        <w:rPr>
          <w:rFonts w:cs="Arial"/>
          <w:b/>
          <w:bCs/>
          <w:lang w:val="es-MX"/>
        </w:rPr>
        <w:t>AMPARO DIRECTO 121/2021 (</w:t>
      </w:r>
      <w:proofErr w:type="spellStart"/>
      <w:r w:rsidRPr="00CE6F15">
        <w:rPr>
          <w:rFonts w:cs="Arial"/>
          <w:b/>
          <w:bCs/>
          <w:lang w:val="es-MX"/>
        </w:rPr>
        <w:t>EXP</w:t>
      </w:r>
      <w:proofErr w:type="spellEnd"/>
      <w:r w:rsidRPr="00CE6F15">
        <w:rPr>
          <w:rFonts w:cs="Arial"/>
          <w:b/>
          <w:bCs/>
          <w:lang w:val="es-MX"/>
        </w:rPr>
        <w:t xml:space="preserve">. </w:t>
      </w:r>
      <w:proofErr w:type="spellStart"/>
      <w:r w:rsidRPr="00CE6F15">
        <w:rPr>
          <w:rFonts w:cs="Arial"/>
          <w:b/>
          <w:bCs/>
          <w:lang w:val="es-MX"/>
        </w:rPr>
        <w:t>REF.TJA</w:t>
      </w:r>
      <w:proofErr w:type="spellEnd"/>
      <w:r w:rsidRPr="00CE6F15">
        <w:rPr>
          <w:rFonts w:cs="Arial"/>
          <w:b/>
          <w:bCs/>
          <w:lang w:val="es-MX"/>
        </w:rPr>
        <w:t>/4ªSERA/003/2017)</w:t>
      </w:r>
    </w:p>
    <w:p w14:paraId="7956B34D" w14:textId="77777777" w:rsidR="00905E0C" w:rsidRPr="00CE6F15" w:rsidRDefault="00905E0C" w:rsidP="00905E0C">
      <w:pPr>
        <w:rPr>
          <w:rFonts w:cs="Arial"/>
          <w:lang w:val="es-MX"/>
        </w:rPr>
      </w:pPr>
      <w:r w:rsidRPr="00CE6F15">
        <w:rPr>
          <w:rFonts w:cs="Arial"/>
          <w:lang w:val="es-MX"/>
        </w:rPr>
        <w:t>JUAN OROZCO GARCÍA</w:t>
      </w:r>
    </w:p>
    <w:p w14:paraId="0E2988AC" w14:textId="77777777" w:rsidR="00905E0C" w:rsidRDefault="00905E0C" w:rsidP="00905E0C">
      <w:pPr>
        <w:rPr>
          <w:rFonts w:cs="Arial"/>
          <w:color w:val="FF0000"/>
          <w:lang w:val="es-MX"/>
        </w:rPr>
      </w:pPr>
    </w:p>
    <w:p w14:paraId="6A6CE7A7" w14:textId="77777777" w:rsidR="00905E0C" w:rsidRDefault="00905E0C" w:rsidP="00905E0C">
      <w:pPr>
        <w:rPr>
          <w:rFonts w:cs="Arial"/>
          <w:color w:val="FF0000"/>
          <w:lang w:val="es-MX"/>
        </w:rPr>
      </w:pPr>
    </w:p>
    <w:p w14:paraId="6EFFE235" w14:textId="77777777" w:rsidR="00905E0C" w:rsidRPr="00CE6F15" w:rsidRDefault="00905E0C" w:rsidP="00905E0C">
      <w:pPr>
        <w:rPr>
          <w:rFonts w:cs="Arial"/>
          <w:color w:val="FF0000"/>
          <w:lang w:val="es-MX"/>
        </w:rPr>
      </w:pPr>
    </w:p>
    <w:p w14:paraId="699604B6" w14:textId="77777777" w:rsidR="00905E0C" w:rsidRPr="00CE6F15" w:rsidRDefault="00905E0C" w:rsidP="00905E0C">
      <w:pPr>
        <w:jc w:val="center"/>
        <w:rPr>
          <w:rFonts w:cs="Arial"/>
          <w:b/>
        </w:rPr>
      </w:pPr>
      <w:r w:rsidRPr="00CE6F15">
        <w:rPr>
          <w:rFonts w:cs="Arial"/>
          <w:b/>
        </w:rPr>
        <w:t>CUERNAVACA, MORELOS, A DIECIOCHO DE MARZO DE DOS MIL VEINTIDÓS.</w:t>
      </w:r>
    </w:p>
    <w:tbl>
      <w:tblPr>
        <w:tblW w:w="7633" w:type="dxa"/>
        <w:tblInd w:w="421" w:type="dxa"/>
        <w:tblLook w:val="04A0" w:firstRow="1" w:lastRow="0" w:firstColumn="1" w:lastColumn="0" w:noHBand="0" w:noVBand="1"/>
      </w:tblPr>
      <w:tblGrid>
        <w:gridCol w:w="3816"/>
        <w:gridCol w:w="3817"/>
      </w:tblGrid>
      <w:tr w:rsidR="00905E0C" w:rsidRPr="00CE6F15" w14:paraId="5FDA4514" w14:textId="77777777" w:rsidTr="00825777">
        <w:trPr>
          <w:trHeight w:val="2694"/>
        </w:trPr>
        <w:tc>
          <w:tcPr>
            <w:tcW w:w="3816" w:type="dxa"/>
          </w:tcPr>
          <w:p w14:paraId="3B3FA4E4" w14:textId="77777777" w:rsidR="00905E0C" w:rsidRPr="00CE6F15" w:rsidRDefault="00905E0C" w:rsidP="00825777">
            <w:pPr>
              <w:tabs>
                <w:tab w:val="left" w:pos="5530"/>
              </w:tabs>
              <w:spacing w:line="252" w:lineRule="auto"/>
              <w:jc w:val="center"/>
              <w:outlineLvl w:val="0"/>
              <w:rPr>
                <w:rFonts w:cs="Arial"/>
                <w:b/>
              </w:rPr>
            </w:pPr>
          </w:p>
          <w:p w14:paraId="13A59273" w14:textId="77777777" w:rsidR="00905E0C" w:rsidRPr="00CE6F15" w:rsidRDefault="00905E0C" w:rsidP="00825777">
            <w:pPr>
              <w:tabs>
                <w:tab w:val="left" w:pos="5530"/>
              </w:tabs>
              <w:spacing w:line="252" w:lineRule="auto"/>
              <w:jc w:val="center"/>
              <w:outlineLvl w:val="0"/>
              <w:rPr>
                <w:rFonts w:cs="Arial"/>
                <w:b/>
              </w:rPr>
            </w:pPr>
            <w:r w:rsidRPr="00CE6F15">
              <w:rPr>
                <w:rFonts w:cs="Arial"/>
                <w:b/>
              </w:rPr>
              <w:t>SECRETARIA DE ACUERDOS</w:t>
            </w:r>
          </w:p>
          <w:p w14:paraId="51F01487" w14:textId="77777777" w:rsidR="00905E0C" w:rsidRPr="00CE6F15" w:rsidRDefault="00905E0C" w:rsidP="00825777">
            <w:pPr>
              <w:tabs>
                <w:tab w:val="left" w:pos="5530"/>
              </w:tabs>
              <w:spacing w:line="252" w:lineRule="auto"/>
              <w:jc w:val="center"/>
              <w:outlineLvl w:val="0"/>
              <w:rPr>
                <w:rFonts w:cs="Arial"/>
                <w:b/>
              </w:rPr>
            </w:pPr>
            <w:r w:rsidRPr="00CE6F15">
              <w:rPr>
                <w:rFonts w:cs="Arial"/>
                <w:b/>
              </w:rPr>
              <w:t>DE LA CUARTA SALA ESPECIALIZADA EN RESPONSABILIDADES ADMINISTRATIVAS</w:t>
            </w:r>
          </w:p>
        </w:tc>
        <w:tc>
          <w:tcPr>
            <w:tcW w:w="3817" w:type="dxa"/>
          </w:tcPr>
          <w:p w14:paraId="02505537" w14:textId="77777777" w:rsidR="00905E0C" w:rsidRPr="00CE6F15" w:rsidRDefault="00905E0C" w:rsidP="00825777">
            <w:pPr>
              <w:tabs>
                <w:tab w:val="left" w:pos="5530"/>
              </w:tabs>
              <w:spacing w:line="252" w:lineRule="auto"/>
              <w:jc w:val="center"/>
              <w:outlineLvl w:val="0"/>
              <w:rPr>
                <w:rFonts w:cs="Arial"/>
                <w:b/>
              </w:rPr>
            </w:pPr>
          </w:p>
          <w:p w14:paraId="5EE1CE1C" w14:textId="77777777" w:rsidR="00905E0C" w:rsidRPr="00CE6F15" w:rsidRDefault="00905E0C" w:rsidP="00825777">
            <w:pPr>
              <w:tabs>
                <w:tab w:val="left" w:pos="5530"/>
              </w:tabs>
              <w:spacing w:line="252" w:lineRule="auto"/>
              <w:jc w:val="center"/>
              <w:outlineLvl w:val="0"/>
              <w:rPr>
                <w:rFonts w:cs="Arial"/>
                <w:b/>
              </w:rPr>
            </w:pPr>
            <w:r w:rsidRPr="00CE6F15">
              <w:rPr>
                <w:rFonts w:cs="Arial"/>
                <w:b/>
              </w:rPr>
              <w:t>ACTUARIO DE LA CUARTA</w:t>
            </w:r>
          </w:p>
          <w:p w14:paraId="17ACEBAF" w14:textId="77777777" w:rsidR="00905E0C" w:rsidRPr="00CE6F15" w:rsidRDefault="00905E0C" w:rsidP="00825777">
            <w:pPr>
              <w:tabs>
                <w:tab w:val="left" w:pos="5530"/>
              </w:tabs>
              <w:spacing w:line="252" w:lineRule="auto"/>
              <w:jc w:val="center"/>
              <w:outlineLvl w:val="0"/>
              <w:rPr>
                <w:rFonts w:cs="Arial"/>
                <w:b/>
              </w:rPr>
            </w:pPr>
            <w:r w:rsidRPr="00CE6F15">
              <w:rPr>
                <w:rFonts w:cs="Arial"/>
                <w:b/>
              </w:rPr>
              <w:t>SALA ESPECIALIZADA EN           RESPONSABILIDADES ADMINISTRATIVAS</w:t>
            </w:r>
          </w:p>
        </w:tc>
      </w:tr>
      <w:tr w:rsidR="00905E0C" w:rsidRPr="00CE6F15" w14:paraId="58D8BCFF" w14:textId="77777777" w:rsidTr="00825777">
        <w:trPr>
          <w:trHeight w:val="1394"/>
        </w:trPr>
        <w:tc>
          <w:tcPr>
            <w:tcW w:w="3816" w:type="dxa"/>
          </w:tcPr>
          <w:p w14:paraId="53990C6C" w14:textId="77777777" w:rsidR="00905E0C" w:rsidRPr="00CE6F15" w:rsidRDefault="00905E0C" w:rsidP="00825777">
            <w:pPr>
              <w:tabs>
                <w:tab w:val="left" w:pos="5530"/>
              </w:tabs>
              <w:spacing w:line="252" w:lineRule="auto"/>
              <w:jc w:val="center"/>
              <w:outlineLvl w:val="0"/>
              <w:rPr>
                <w:rFonts w:cs="Arial"/>
                <w:b/>
              </w:rPr>
            </w:pPr>
            <w:proofErr w:type="spellStart"/>
            <w:r w:rsidRPr="00CE6F15">
              <w:rPr>
                <w:rFonts w:cs="Arial"/>
                <w:b/>
              </w:rPr>
              <w:t>LIC.FABIOLA</w:t>
            </w:r>
            <w:proofErr w:type="spellEnd"/>
            <w:r w:rsidRPr="00CE6F15">
              <w:rPr>
                <w:rFonts w:cs="Arial"/>
                <w:b/>
              </w:rPr>
              <w:t xml:space="preserve"> ACOSTA BRITO</w:t>
            </w:r>
            <w:r w:rsidRPr="00CE6F15">
              <w:rPr>
                <w:rStyle w:val="Refdenotaalpie"/>
                <w:rFonts w:cs="Arial"/>
                <w:b/>
              </w:rPr>
              <w:footnoteReference w:id="1"/>
            </w:r>
            <w:r w:rsidRPr="00CE6F15">
              <w:rPr>
                <w:rFonts w:cs="Arial"/>
                <w:b/>
              </w:rPr>
              <w:t>.</w:t>
            </w:r>
          </w:p>
        </w:tc>
        <w:tc>
          <w:tcPr>
            <w:tcW w:w="3817" w:type="dxa"/>
          </w:tcPr>
          <w:p w14:paraId="317E6440" w14:textId="77777777" w:rsidR="00905E0C" w:rsidRPr="00CE6F15" w:rsidRDefault="00905E0C" w:rsidP="00825777">
            <w:pPr>
              <w:tabs>
                <w:tab w:val="left" w:pos="5530"/>
              </w:tabs>
              <w:spacing w:line="276" w:lineRule="auto"/>
              <w:ind w:right="-62"/>
              <w:jc w:val="center"/>
              <w:outlineLvl w:val="0"/>
              <w:rPr>
                <w:rFonts w:cs="Arial"/>
                <w:b/>
              </w:rPr>
            </w:pPr>
            <w:r w:rsidRPr="00CE6F15">
              <w:rPr>
                <w:rFonts w:cs="Arial"/>
                <w:b/>
              </w:rPr>
              <w:t xml:space="preserve">LIC. JAIME </w:t>
            </w:r>
            <w:proofErr w:type="spellStart"/>
            <w:r w:rsidRPr="00CE6F15">
              <w:rPr>
                <w:rFonts w:cs="Arial"/>
                <w:b/>
              </w:rPr>
              <w:t>AVILES</w:t>
            </w:r>
            <w:proofErr w:type="spellEnd"/>
            <w:r w:rsidRPr="00CE6F15">
              <w:rPr>
                <w:rFonts w:cs="Arial"/>
                <w:b/>
              </w:rPr>
              <w:t xml:space="preserve"> CASTAÑEDA</w:t>
            </w:r>
          </w:p>
        </w:tc>
      </w:tr>
    </w:tbl>
    <w:p w14:paraId="0DD762FF" w14:textId="77777777" w:rsidR="00905E0C" w:rsidRDefault="00905E0C" w:rsidP="00905E0C">
      <w:pPr>
        <w:rPr>
          <w:rFonts w:cs="Arial"/>
        </w:rPr>
      </w:pPr>
    </w:p>
    <w:p w14:paraId="34F20750" w14:textId="77777777" w:rsidR="00905E0C" w:rsidRDefault="00905E0C"/>
    <w:sectPr w:rsidR="00905E0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03551" w14:textId="77777777" w:rsidR="00A17EBD" w:rsidRDefault="00A17EBD" w:rsidP="00905E0C">
      <w:r>
        <w:separator/>
      </w:r>
    </w:p>
  </w:endnote>
  <w:endnote w:type="continuationSeparator" w:id="0">
    <w:p w14:paraId="4A726A42" w14:textId="77777777" w:rsidR="00A17EBD" w:rsidRDefault="00A17EBD" w:rsidP="0090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4A422" w14:textId="77777777" w:rsidR="00A17EBD" w:rsidRDefault="00A17EBD" w:rsidP="00905E0C">
      <w:r>
        <w:separator/>
      </w:r>
    </w:p>
  </w:footnote>
  <w:footnote w:type="continuationSeparator" w:id="0">
    <w:p w14:paraId="3328A8FE" w14:textId="77777777" w:rsidR="00A17EBD" w:rsidRDefault="00A17EBD" w:rsidP="00905E0C">
      <w:r>
        <w:continuationSeparator/>
      </w:r>
    </w:p>
  </w:footnote>
  <w:footnote w:id="1">
    <w:p w14:paraId="1AFD9ABE" w14:textId="77777777" w:rsidR="00905E0C" w:rsidRPr="00345D4E" w:rsidRDefault="00905E0C" w:rsidP="00905E0C">
      <w:pPr>
        <w:pStyle w:val="Textonotapie"/>
        <w:jc w:val="both"/>
        <w:rPr>
          <w:lang w:val="es-MX"/>
        </w:rPr>
      </w:pPr>
      <w:r>
        <w:rPr>
          <w:rStyle w:val="Refdenotaalpie"/>
        </w:rPr>
        <w:footnoteRef/>
      </w:r>
      <w:r>
        <w:t xml:space="preserve"> </w:t>
      </w:r>
      <w:r>
        <w:rPr>
          <w:lang w:val="es-MX"/>
        </w:rPr>
        <w:t xml:space="preserve">En cumplimiento al acuerdo </w:t>
      </w:r>
      <w:proofErr w:type="spellStart"/>
      <w:r>
        <w:rPr>
          <w:lang w:val="es-MX"/>
        </w:rPr>
        <w:t>PTJA</w:t>
      </w:r>
      <w:proofErr w:type="spellEnd"/>
      <w:r>
        <w:rPr>
          <w:lang w:val="es-MX"/>
        </w:rPr>
        <w:t>/08/2022 del Pleno del Tribunal de Justicia Administrativa del Estado de Morelos, emitido en Sesión Extraordinaria número once de fecha treinta y uno de enero del año dos mil veintidós.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0C"/>
    <w:rsid w:val="00905E0C"/>
    <w:rsid w:val="00A17EBD"/>
    <w:rsid w:val="00DC7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693B"/>
  <w15:chartTrackingRefBased/>
  <w15:docId w15:val="{672BFEAB-7ED4-4D18-8C0D-8B685EE1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12"/>
    <w:qFormat/>
    <w:rsid w:val="00905E0C"/>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 Car,Car,Footnote Text Char Char Char Char Char,Footnote Text Char Char Char Char,Footnote Text Cha,Footnote reference,FA Fu,Footnote Text Char Char Char,FA Fußnotentext,FA Fu?notentext,Footnote Text Char Char,FA Fuﬂnotentext,Ca,C"/>
    <w:basedOn w:val="Normal"/>
    <w:link w:val="TextonotapieCar"/>
    <w:uiPriority w:val="99"/>
    <w:semiHidden/>
    <w:unhideWhenUsed/>
    <w:qFormat/>
    <w:rsid w:val="00905E0C"/>
    <w:rPr>
      <w:sz w:val="20"/>
      <w:szCs w:val="20"/>
    </w:rPr>
  </w:style>
  <w:style w:type="character" w:customStyle="1" w:styleId="TextonotapieCar">
    <w:name w:val="Texto nota pie Car"/>
    <w:aliases w:val="Car Car Car,Car Car1,Footnote Text Char Char Char Char Char Car,Footnote Text Char Char Char Char Car,Footnote Text Cha Car,Footnote reference Car,FA Fu Car,Footnote Text Char Char Char Car,FA Fußnotentext Car,FA Fu?notentext Car"/>
    <w:basedOn w:val="Fuentedeprrafopredeter"/>
    <w:link w:val="Textonotapie"/>
    <w:uiPriority w:val="99"/>
    <w:semiHidden/>
    <w:rsid w:val="00905E0C"/>
    <w:rPr>
      <w:rFonts w:ascii="Arial" w:eastAsia="Times New Roman" w:hAnsi="Arial" w:cs="Times New Roman"/>
      <w:sz w:val="20"/>
      <w:szCs w:val="20"/>
      <w:lang w:val="es-ES" w:eastAsia="es-ES"/>
    </w:rPr>
  </w:style>
  <w:style w:type="character" w:styleId="Refdenotaalpie">
    <w:name w:val="footnote reference"/>
    <w:aliases w:val="Texto de nota al pie,Appel note de bas de page,Footnotes refss,Footnote number,referencia nota al pie,BVI fnr,f,4_G,16 Point,Superscript 6 Point,Texto nota al pie,Ref. de nota al pie 2,Footnote symbol,Footnote,Ref. de nota al pie.,Re"/>
    <w:basedOn w:val="Fuentedeprrafopredeter"/>
    <w:uiPriority w:val="99"/>
    <w:semiHidden/>
    <w:unhideWhenUsed/>
    <w:rsid w:val="00905E0C"/>
    <w:rPr>
      <w:vertAlign w:val="superscript"/>
    </w:rPr>
  </w:style>
  <w:style w:type="paragraph" w:styleId="Prrafodelista">
    <w:name w:val="List Paragraph"/>
    <w:basedOn w:val="Normal"/>
    <w:uiPriority w:val="34"/>
    <w:qFormat/>
    <w:rsid w:val="00905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 Morelos 54</dc:creator>
  <cp:keywords/>
  <dc:description/>
  <cp:lastModifiedBy>TJA Morelos 54</cp:lastModifiedBy>
  <cp:revision>1</cp:revision>
  <dcterms:created xsi:type="dcterms:W3CDTF">2022-03-24T14:54:00Z</dcterms:created>
  <dcterms:modified xsi:type="dcterms:W3CDTF">2022-03-24T15:03:00Z</dcterms:modified>
</cp:coreProperties>
</file>